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Нормативные сроки обучения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Нормативный срок обучения дошкольного образования в группах общеразвивающей направленности - с момента зачисления обучающегося (от 1 года)  до прекращения образовательных отношений (до 7 лет). Продолжительность обучения на каждом этапе дошкольного образования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один год. 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